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C2B2" w14:textId="77777777" w:rsidR="00124A51" w:rsidRPr="00124A51" w:rsidRDefault="00124A51" w:rsidP="00124A51">
      <w:pPr>
        <w:spacing w:line="259" w:lineRule="auto"/>
        <w:ind w:left="-709"/>
        <w:jc w:val="center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noProof/>
          <w:kern w:val="0"/>
          <w:sz w:val="40"/>
          <w:szCs w:val="40"/>
          <w:lang w:eastAsia="en-US"/>
          <w14:ligatures w14:val="none"/>
        </w:rPr>
        <w:drawing>
          <wp:inline distT="0" distB="0" distL="0" distR="0" wp14:anchorId="32D3B1B6" wp14:editId="7E55690E">
            <wp:extent cx="1190625" cy="1190625"/>
            <wp:effectExtent l="0" t="0" r="9525" b="9525"/>
            <wp:docPr id="13450506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050686" name="Image 13450506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82" cy="119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A51">
        <w:rPr>
          <w:rFonts w:eastAsiaTheme="minorHAnsi"/>
          <w:color w:val="156082" w:themeColor="accent1"/>
          <w:kern w:val="0"/>
          <w:sz w:val="48"/>
          <w:szCs w:val="4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ssociation des </w:t>
      </w:r>
      <w:r w:rsidRPr="00124A51">
        <w:rPr>
          <w:rFonts w:eastAsiaTheme="minorHAnsi"/>
          <w:color w:val="156082" w:themeColor="accent1"/>
          <w:kern w:val="0"/>
          <w:sz w:val="48"/>
          <w:szCs w:val="4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sagers du </w:t>
      </w:r>
      <w:r w:rsidRPr="00124A51">
        <w:rPr>
          <w:rFonts w:eastAsiaTheme="minorHAnsi"/>
          <w:color w:val="156082" w:themeColor="accent1"/>
          <w:kern w:val="0"/>
          <w:sz w:val="48"/>
          <w:szCs w:val="4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ort d’</w:t>
      </w:r>
      <w:r w:rsidRPr="00124A51">
        <w:rPr>
          <w:rFonts w:eastAsiaTheme="minorHAnsi"/>
          <w:color w:val="156082" w:themeColor="accent1"/>
          <w:kern w:val="0"/>
          <w:sz w:val="48"/>
          <w:szCs w:val="4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rs en </w:t>
      </w:r>
      <w:r w:rsidRPr="00124A51">
        <w:rPr>
          <w:rFonts w:eastAsiaTheme="minorHAnsi"/>
          <w:color w:val="156082" w:themeColor="accent1"/>
          <w:kern w:val="0"/>
          <w:sz w:val="48"/>
          <w:szCs w:val="4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é</w:t>
      </w:r>
    </w:p>
    <w:p w14:paraId="62B5E5D4" w14:textId="77777777" w:rsidR="00124A51" w:rsidRPr="00124A51" w:rsidRDefault="00124A51" w:rsidP="0012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9" w:lineRule="auto"/>
        <w:ind w:left="-709"/>
        <w:jc w:val="center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BULLETIN ADHESION AUPAR</w:t>
      </w:r>
    </w:p>
    <w:p w14:paraId="773ED492" w14:textId="4A561BC2" w:rsidR="00124A51" w:rsidRPr="00124A51" w:rsidRDefault="00124A51" w:rsidP="00124A51">
      <w:pPr>
        <w:spacing w:line="259" w:lineRule="auto"/>
        <w:ind w:left="-142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N</w:t>
      </w:r>
      <w:r w:rsidR="00063A23">
        <w:rPr>
          <w:rFonts w:eastAsiaTheme="minorHAnsi"/>
          <w:kern w:val="0"/>
          <w:sz w:val="40"/>
          <w:szCs w:val="40"/>
          <w:lang w:eastAsia="en-US"/>
          <w14:ligatures w14:val="none"/>
        </w:rPr>
        <w:t>OM :</w:t>
      </w:r>
    </w:p>
    <w:p w14:paraId="406DEE15" w14:textId="02AD60EF" w:rsidR="00124A51" w:rsidRPr="00124A51" w:rsidRDefault="00124A51" w:rsidP="00124A51">
      <w:pPr>
        <w:spacing w:line="259" w:lineRule="auto"/>
        <w:ind w:left="-142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Prénom : </w:t>
      </w:r>
      <w:bookmarkStart w:id="0" w:name="_Hlk166605111"/>
      <w:sdt>
        <w:sdtPr>
          <w:rPr>
            <w:rFonts w:eastAsiaTheme="minorHAnsi"/>
            <w:kern w:val="0"/>
            <w:sz w:val="40"/>
            <w:szCs w:val="40"/>
            <w:lang w:eastAsia="en-US"/>
            <w14:ligatures w14:val="none"/>
          </w:rPr>
          <w:id w:val="-157699642"/>
          <w:placeholder>
            <w:docPart w:val="5A9BD0787E6A704596C7AFFAF8C332CB"/>
          </w:placeholder>
        </w:sdtPr>
        <w:sdtContent>
          <w:r w:rsidRPr="00124A51">
            <w:rPr>
              <w:rFonts w:eastAsiaTheme="minorHAnsi"/>
              <w:kern w:val="0"/>
              <w:sz w:val="40"/>
              <w:szCs w:val="40"/>
              <w:lang w:eastAsia="en-US"/>
              <w14:ligatures w14:val="none"/>
            </w:rPr>
            <w:t xml:space="preserve">                                             </w:t>
          </w:r>
        </w:sdtContent>
      </w:sdt>
      <w:bookmarkEnd w:id="0"/>
    </w:p>
    <w:p w14:paraId="54537E02" w14:textId="77777777" w:rsidR="00124A51" w:rsidRPr="00124A51" w:rsidRDefault="00124A51" w:rsidP="00124A51">
      <w:pPr>
        <w:spacing w:line="259" w:lineRule="auto"/>
        <w:ind w:left="-142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Adresse postale : </w:t>
      </w:r>
      <w:sdt>
        <w:sdtPr>
          <w:rPr>
            <w:rFonts w:eastAsiaTheme="minorHAnsi"/>
            <w:kern w:val="0"/>
            <w:sz w:val="40"/>
            <w:szCs w:val="40"/>
            <w:lang w:eastAsia="en-US"/>
            <w14:ligatures w14:val="none"/>
          </w:rPr>
          <w:id w:val="580876806"/>
          <w:placeholder>
            <w:docPart w:val="B3E0814532DF3442B83D6B4334EBBFEB"/>
          </w:placeholder>
        </w:sdtPr>
        <w:sdtContent>
          <w:r w:rsidRPr="00124A51">
            <w:rPr>
              <w:rFonts w:eastAsiaTheme="minorHAnsi"/>
              <w:kern w:val="0"/>
              <w:sz w:val="40"/>
              <w:szCs w:val="40"/>
              <w:lang w:eastAsia="en-US"/>
              <w14:ligatures w14:val="none"/>
            </w:rPr>
            <w:t xml:space="preserve">                                                               </w:t>
          </w:r>
        </w:sdtContent>
      </w:sdt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 </w:t>
      </w:r>
    </w:p>
    <w:p w14:paraId="2215FF86" w14:textId="77777777" w:rsidR="00124A51" w:rsidRPr="00124A51" w:rsidRDefault="00124A51" w:rsidP="00124A51">
      <w:pPr>
        <w:spacing w:line="259" w:lineRule="auto"/>
        <w:ind w:left="-142" w:right="-426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36"/>
          <w:szCs w:val="36"/>
          <w:lang w:eastAsia="en-US"/>
          <w14:ligatures w14:val="none"/>
        </w:rPr>
        <w:t xml:space="preserve">Code postal 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: </w:t>
      </w:r>
      <w:sdt>
        <w:sdtPr>
          <w:rPr>
            <w:rFonts w:eastAsiaTheme="minorHAnsi"/>
            <w:kern w:val="0"/>
            <w:sz w:val="40"/>
            <w:szCs w:val="40"/>
            <w:lang w:eastAsia="en-US"/>
            <w14:ligatures w14:val="none"/>
          </w:rPr>
          <w:id w:val="725798909"/>
          <w:placeholder>
            <w:docPart w:val="B3E0814532DF3442B83D6B4334EBBFEB"/>
          </w:placeholder>
        </w:sdtPr>
        <w:sdtContent>
          <w:r w:rsidRPr="00124A51">
            <w:rPr>
              <w:rFonts w:eastAsiaTheme="minorHAnsi"/>
              <w:kern w:val="0"/>
              <w:sz w:val="40"/>
              <w:szCs w:val="40"/>
              <w:lang w:eastAsia="en-US"/>
              <w14:ligatures w14:val="none"/>
            </w:rPr>
            <w:t>XXXXX</w:t>
          </w:r>
        </w:sdtContent>
      </w:sdt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  </w:t>
      </w:r>
      <w:r w:rsidRPr="00124A51">
        <w:rPr>
          <w:rFonts w:eastAsiaTheme="minorHAnsi"/>
          <w:kern w:val="0"/>
          <w:sz w:val="36"/>
          <w:szCs w:val="36"/>
          <w:lang w:eastAsia="en-US"/>
          <w14:ligatures w14:val="none"/>
        </w:rPr>
        <w:t>Commune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 : </w:t>
      </w:r>
      <w:sdt>
        <w:sdtPr>
          <w:rPr>
            <w:rFonts w:eastAsiaTheme="minorHAnsi"/>
            <w:kern w:val="0"/>
            <w:sz w:val="40"/>
            <w:szCs w:val="40"/>
            <w:lang w:eastAsia="en-US"/>
            <w14:ligatures w14:val="none"/>
          </w:rPr>
          <w:id w:val="823849147"/>
          <w:placeholder>
            <w:docPart w:val="F35295E37F23304C87FE30909F83BB76"/>
          </w:placeholder>
          <w:showingPlcHdr/>
        </w:sdtPr>
        <w:sdtContent>
          <w:r w:rsidRPr="00124A51">
            <w:rPr>
              <w:rFonts w:eastAsiaTheme="minorHAnsi"/>
              <w:color w:val="666666"/>
              <w:kern w:val="0"/>
              <w:sz w:val="22"/>
              <w:szCs w:val="22"/>
              <w:lang w:eastAsia="en-US"/>
              <w14:ligatures w14:val="none"/>
            </w:rPr>
            <w:t xml:space="preserve">Cliquez ou appuyez ici                     </w:t>
          </w:r>
        </w:sdtContent>
      </w:sdt>
    </w:p>
    <w:p w14:paraId="40F887A1" w14:textId="77777777" w:rsidR="00124A51" w:rsidRPr="00124A51" w:rsidRDefault="00124A51" w:rsidP="00124A51">
      <w:pPr>
        <w:spacing w:line="259" w:lineRule="auto"/>
        <w:ind w:left="-142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Tel Portable :     </w:t>
      </w:r>
      <w:sdt>
        <w:sdtPr>
          <w:rPr>
            <w:rFonts w:eastAsiaTheme="minorHAnsi"/>
            <w:kern w:val="0"/>
            <w:sz w:val="40"/>
            <w:szCs w:val="40"/>
            <w:lang w:eastAsia="en-US"/>
            <w14:ligatures w14:val="none"/>
          </w:rPr>
          <w:id w:val="-770161898"/>
          <w:placeholder>
            <w:docPart w:val="B3E0814532DF3442B83D6B4334EBBFEB"/>
          </w:placeholder>
        </w:sdtPr>
        <w:sdtContent>
          <w:r w:rsidRPr="00124A51">
            <w:rPr>
              <w:rFonts w:eastAsiaTheme="minorHAnsi"/>
              <w:kern w:val="0"/>
              <w:sz w:val="40"/>
              <w:szCs w:val="40"/>
              <w:lang w:eastAsia="en-US"/>
              <w14:ligatures w14:val="none"/>
            </w:rPr>
            <w:t>xx xx xx xx xx</w:t>
          </w:r>
        </w:sdtContent>
      </w:sdt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             </w:t>
      </w:r>
    </w:p>
    <w:p w14:paraId="1977FE10" w14:textId="77777777" w:rsidR="00124A51" w:rsidRPr="00124A51" w:rsidRDefault="00124A51" w:rsidP="00124A51">
      <w:pPr>
        <w:spacing w:line="259" w:lineRule="auto"/>
        <w:ind w:left="-142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Adresse Mail : (en majuscules)</w:t>
      </w:r>
    </w:p>
    <w:p w14:paraId="2B5A65BC" w14:textId="77777777" w:rsidR="00124A51" w:rsidRPr="00124A51" w:rsidRDefault="00124A51" w:rsidP="00124A51">
      <w:pPr>
        <w:spacing w:line="259" w:lineRule="auto"/>
        <w:ind w:left="-142"/>
        <w:jc w:val="center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sdt>
        <w:sdtPr>
          <w:rPr>
            <w:rFonts w:eastAsiaTheme="minorHAnsi"/>
            <w:kern w:val="0"/>
            <w:sz w:val="40"/>
            <w:szCs w:val="40"/>
            <w:lang w:eastAsia="en-US"/>
            <w14:ligatures w14:val="none"/>
          </w:rPr>
          <w:id w:val="-1153521844"/>
          <w:placeholder>
            <w:docPart w:val="B3E0814532DF3442B83D6B4334EBBFEB"/>
          </w:placeholder>
        </w:sdtPr>
        <w:sdtContent>
          <w:r w:rsidRPr="00124A51">
            <w:rPr>
              <w:rFonts w:eastAsiaTheme="minorHAnsi"/>
              <w:kern w:val="0"/>
              <w:sz w:val="40"/>
              <w:szCs w:val="40"/>
              <w:lang w:eastAsia="en-US"/>
              <w14:ligatures w14:val="none"/>
            </w:rPr>
            <w:t>………………..</w:t>
          </w:r>
        </w:sdtContent>
      </w:sdt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@</w:t>
      </w:r>
      <w:sdt>
        <w:sdtPr>
          <w:rPr>
            <w:rFonts w:eastAsiaTheme="minorHAnsi"/>
            <w:kern w:val="0"/>
            <w:sz w:val="40"/>
            <w:szCs w:val="40"/>
            <w:lang w:eastAsia="en-US"/>
            <w14:ligatures w14:val="none"/>
          </w:rPr>
          <w:id w:val="-989710178"/>
          <w:placeholder>
            <w:docPart w:val="B3E0814532DF3442B83D6B4334EBBFEB"/>
          </w:placeholder>
        </w:sdtPr>
        <w:sdtContent>
          <w:r w:rsidRPr="00124A51">
            <w:rPr>
              <w:rFonts w:eastAsiaTheme="minorHAnsi"/>
              <w:kern w:val="0"/>
              <w:sz w:val="40"/>
              <w:szCs w:val="40"/>
              <w:lang w:eastAsia="en-US"/>
              <w14:ligatures w14:val="none"/>
            </w:rPr>
            <w:t xml:space="preserve">…………………  </w:t>
          </w:r>
        </w:sdtContent>
      </w:sdt>
    </w:p>
    <w:p w14:paraId="45FDA06F" w14:textId="38E8429A" w:rsidR="00124A51" w:rsidRPr="00124A51" w:rsidRDefault="00124A51" w:rsidP="0012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ind w:left="-142"/>
        <w:jc w:val="center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Cotisation annuelle 202</w:t>
      </w:r>
      <w:r>
        <w:rPr>
          <w:rFonts w:eastAsiaTheme="minorHAnsi"/>
          <w:kern w:val="0"/>
          <w:sz w:val="40"/>
          <w:szCs w:val="40"/>
          <w:lang w:eastAsia="en-US"/>
          <w14:ligatures w14:val="none"/>
        </w:rPr>
        <w:t>5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 : 30€</w:t>
      </w:r>
    </w:p>
    <w:p w14:paraId="2E009293" w14:textId="77777777" w:rsidR="00124A51" w:rsidRPr="00124A51" w:rsidRDefault="00124A51" w:rsidP="00124A51">
      <w:pPr>
        <w:spacing w:line="259" w:lineRule="auto"/>
        <w:ind w:left="-142"/>
        <w:jc w:val="center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>A régler par chèque à l’ordre de l’AUPAR ou</w:t>
      </w:r>
    </w:p>
    <w:p w14:paraId="6703D97B" w14:textId="77777777" w:rsidR="00124A51" w:rsidRPr="00124A51" w:rsidRDefault="00124A51" w:rsidP="0012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-142"/>
        <w:jc w:val="center"/>
        <w:rPr>
          <w:rFonts w:eastAsiaTheme="minorHAnsi"/>
          <w:kern w:val="0"/>
          <w:sz w:val="40"/>
          <w:szCs w:val="40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u w:val="single"/>
          <w:lang w:eastAsia="en-US"/>
          <w14:ligatures w14:val="none"/>
        </w:rPr>
        <w:t>Par virement sur le compte AUPAR</w:t>
      </w: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 :</w:t>
      </w:r>
    </w:p>
    <w:p w14:paraId="19BB39D9" w14:textId="77777777" w:rsidR="00124A51" w:rsidRPr="00124A51" w:rsidRDefault="00124A51" w:rsidP="0012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-142"/>
        <w:jc w:val="center"/>
        <w:rPr>
          <w:rFonts w:ascii="Open Sans" w:eastAsiaTheme="minorHAnsi" w:hAnsi="Open Sans" w:cs="Open Sans"/>
          <w:color w:val="071621"/>
          <w:kern w:val="0"/>
          <w:sz w:val="32"/>
          <w:szCs w:val="32"/>
          <w:shd w:val="clear" w:color="auto" w:fill="F7F8FA"/>
          <w:lang w:eastAsia="en-US"/>
          <w14:ligatures w14:val="none"/>
        </w:rPr>
      </w:pPr>
      <w:r w:rsidRPr="00124A51">
        <w:rPr>
          <w:rFonts w:ascii="Open Sans" w:eastAsiaTheme="minorHAnsi" w:hAnsi="Open Sans" w:cs="Open Sans"/>
          <w:color w:val="071621"/>
          <w:kern w:val="0"/>
          <w:sz w:val="32"/>
          <w:szCs w:val="32"/>
          <w:shd w:val="clear" w:color="auto" w:fill="F7F8FA"/>
          <w:lang w:eastAsia="en-US"/>
          <w14:ligatures w14:val="none"/>
        </w:rPr>
        <w:t>IBAN : FR76 1170 6410 1843 0732 3660 267</w:t>
      </w:r>
    </w:p>
    <w:p w14:paraId="3EA6FE77" w14:textId="77777777" w:rsidR="00124A51" w:rsidRPr="00124A51" w:rsidRDefault="00124A51" w:rsidP="0012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-142"/>
        <w:jc w:val="center"/>
        <w:rPr>
          <w:rFonts w:ascii="Open Sans" w:eastAsiaTheme="minorHAnsi" w:hAnsi="Open Sans" w:cs="Open Sans"/>
          <w:color w:val="071621"/>
          <w:kern w:val="0"/>
          <w:sz w:val="28"/>
          <w:szCs w:val="28"/>
          <w:shd w:val="clear" w:color="auto" w:fill="F7F8FA"/>
          <w:lang w:eastAsia="en-US"/>
          <w14:ligatures w14:val="none"/>
        </w:rPr>
      </w:pPr>
      <w:r w:rsidRPr="00124A51">
        <w:rPr>
          <w:rFonts w:ascii="Open Sans" w:eastAsiaTheme="minorHAnsi" w:hAnsi="Open Sans" w:cs="Open Sans"/>
          <w:color w:val="071621"/>
          <w:kern w:val="0"/>
          <w:sz w:val="22"/>
          <w:szCs w:val="22"/>
          <w:shd w:val="clear" w:color="auto" w:fill="F7F8FA"/>
          <w:lang w:eastAsia="en-US"/>
          <w14:ligatures w14:val="none"/>
        </w:rPr>
        <w:t>Code BIC (Bank identification code) - code SWIFT</w:t>
      </w:r>
      <w:r w:rsidRPr="00124A51">
        <w:rPr>
          <w:rFonts w:ascii="Open Sans" w:eastAsiaTheme="minorHAnsi" w:hAnsi="Open Sans" w:cs="Open Sans"/>
          <w:color w:val="071621"/>
          <w:kern w:val="0"/>
          <w:sz w:val="32"/>
          <w:szCs w:val="32"/>
          <w:shd w:val="clear" w:color="auto" w:fill="F7F8FA"/>
          <w:lang w:eastAsia="en-US"/>
          <w14:ligatures w14:val="none"/>
        </w:rPr>
        <w:t xml:space="preserve"> :     </w:t>
      </w:r>
      <w:r w:rsidRPr="00124A51">
        <w:rPr>
          <w:rFonts w:ascii="Open Sans" w:eastAsiaTheme="minorHAnsi" w:hAnsi="Open Sans" w:cs="Open Sans"/>
          <w:color w:val="071621"/>
          <w:kern w:val="0"/>
          <w:sz w:val="28"/>
          <w:szCs w:val="28"/>
          <w:shd w:val="clear" w:color="auto" w:fill="F7F8FA"/>
          <w:lang w:eastAsia="en-US"/>
          <w14:ligatures w14:val="none"/>
        </w:rPr>
        <w:t>AGRIFRPP817</w:t>
      </w:r>
    </w:p>
    <w:p w14:paraId="277D03C2" w14:textId="77777777" w:rsidR="00124A51" w:rsidRPr="00124A51" w:rsidRDefault="00124A51" w:rsidP="00124A51">
      <w:pPr>
        <w:spacing w:line="259" w:lineRule="auto"/>
        <w:ind w:left="-142"/>
        <w:jc w:val="center"/>
        <w:rPr>
          <w:rFonts w:eastAsiaTheme="minorHAnsi"/>
          <w:kern w:val="0"/>
          <w:sz w:val="36"/>
          <w:szCs w:val="36"/>
          <w:lang w:eastAsia="en-US"/>
          <w14:ligatures w14:val="none"/>
        </w:rPr>
      </w:pPr>
      <w:r w:rsidRPr="00124A51">
        <w:rPr>
          <w:rFonts w:eastAsiaTheme="minorHAnsi"/>
          <w:kern w:val="0"/>
          <w:sz w:val="32"/>
          <w:szCs w:val="32"/>
          <w:lang w:eastAsia="en-US"/>
          <w14:ligatures w14:val="none"/>
        </w:rPr>
        <w:t>Bulletin d’inscription à nous adresser :</w:t>
      </w:r>
    </w:p>
    <w:p w14:paraId="0205EBDE" w14:textId="77777777" w:rsidR="00124A51" w:rsidRPr="00124A51" w:rsidRDefault="00124A51" w:rsidP="00124A51">
      <w:pPr>
        <w:spacing w:line="259" w:lineRule="auto"/>
        <w:ind w:left="-142"/>
        <w:rPr>
          <w:rFonts w:eastAsiaTheme="minorHAnsi"/>
          <w:kern w:val="0"/>
          <w:sz w:val="36"/>
          <w:szCs w:val="36"/>
          <w:lang w:eastAsia="en-US"/>
          <w14:ligatures w14:val="none"/>
        </w:rPr>
      </w:pPr>
      <w:r w:rsidRPr="00124A51">
        <w:rPr>
          <w:rFonts w:eastAsiaTheme="minorHAnsi"/>
          <w:kern w:val="0"/>
          <w:sz w:val="36"/>
          <w:szCs w:val="36"/>
          <w:lang w:eastAsia="en-US"/>
          <w14:ligatures w14:val="none"/>
        </w:rPr>
        <w:t>Par courrier postal :</w:t>
      </w:r>
      <w:r w:rsidRPr="00124A51">
        <w:rPr>
          <w:rFonts w:eastAsiaTheme="minorHAnsi"/>
          <w:kern w:val="0"/>
          <w:sz w:val="28"/>
          <w:szCs w:val="28"/>
          <w:lang w:eastAsia="en-US"/>
          <w14:ligatures w14:val="none"/>
        </w:rPr>
        <w:t xml:space="preserve"> AUPAR      B.P. 22    17590 </w:t>
      </w:r>
      <w:r w:rsidRPr="00124A51">
        <w:rPr>
          <w:rFonts w:eastAsiaTheme="minorHAnsi"/>
          <w:kern w:val="0"/>
          <w:sz w:val="32"/>
          <w:szCs w:val="32"/>
          <w:lang w:eastAsia="en-US"/>
          <w14:ligatures w14:val="none"/>
        </w:rPr>
        <w:t>ARS EN RE</w:t>
      </w:r>
    </w:p>
    <w:p w14:paraId="38365494" w14:textId="77777777" w:rsidR="00124A51" w:rsidRPr="00124A51" w:rsidRDefault="00124A51" w:rsidP="0012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-142"/>
        <w:rPr>
          <w:rFonts w:eastAsiaTheme="minorHAnsi"/>
          <w:color w:val="467886" w:themeColor="hyperlink"/>
          <w:kern w:val="0"/>
          <w:sz w:val="40"/>
          <w:szCs w:val="40"/>
          <w:u w:val="single"/>
          <w:lang w:eastAsia="en-US"/>
          <w14:ligatures w14:val="none"/>
        </w:rPr>
      </w:pPr>
      <w:r w:rsidRPr="00124A51">
        <w:rPr>
          <w:rFonts w:eastAsiaTheme="minorHAnsi"/>
          <w:kern w:val="0"/>
          <w:sz w:val="40"/>
          <w:szCs w:val="40"/>
          <w:lang w:eastAsia="en-US"/>
          <w14:ligatures w14:val="none"/>
        </w:rPr>
        <w:t xml:space="preserve">Ou   par mail : </w:t>
      </w:r>
      <w:r w:rsidRPr="00124A51">
        <w:rPr>
          <w:rFonts w:eastAsiaTheme="minorHAnsi"/>
          <w:color w:val="004F88"/>
          <w:kern w:val="0"/>
          <w:sz w:val="40"/>
          <w:szCs w:val="40"/>
          <w:lang w:eastAsia="en-US"/>
          <w14:ligatures w14:val="none"/>
        </w:rPr>
        <w:t>aupar.ars@gmail.com</w:t>
      </w:r>
    </w:p>
    <w:p w14:paraId="17577CB3" w14:textId="77777777" w:rsidR="00124A51" w:rsidRPr="00124A51" w:rsidRDefault="00124A51" w:rsidP="00124A5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2D3B"/>
          <w:kern w:val="0"/>
          <w:sz w:val="22"/>
          <w:szCs w:val="22"/>
          <w:u w:val="single"/>
          <w14:ligatures w14:val="none"/>
        </w:rPr>
      </w:pPr>
      <w:r w:rsidRPr="00124A51">
        <w:rPr>
          <w:rFonts w:ascii="Arial" w:eastAsia="Times New Roman" w:hAnsi="Arial" w:cs="Arial"/>
          <w:color w:val="002D3B"/>
          <w:kern w:val="0"/>
          <w:sz w:val="22"/>
          <w:szCs w:val="22"/>
          <w:u w:val="single"/>
          <w14:ligatures w14:val="none"/>
        </w:rPr>
        <w:t xml:space="preserve">Je reconnais avoir pris connaissance du règlement intérieur  </w:t>
      </w:r>
      <w:hyperlink r:id="rId5" w:history="1">
        <w:r w:rsidRPr="00124A51">
          <w:rPr>
            <w:rFonts w:ascii="Arial" w:eastAsia="Times New Roman" w:hAnsi="Arial" w:cs="Arial"/>
            <w:color w:val="467886" w:themeColor="hyperlink"/>
            <w:kern w:val="0"/>
            <w:sz w:val="22"/>
            <w:szCs w:val="22"/>
            <w:u w:val="single"/>
            <w14:ligatures w14:val="none"/>
          </w:rPr>
          <w:t>RGT INT</w:t>
        </w:r>
      </w:hyperlink>
      <w:r w:rsidRPr="00124A51">
        <w:rPr>
          <w:rFonts w:ascii="Arial" w:eastAsia="Times New Roman" w:hAnsi="Arial" w:cs="Arial"/>
          <w:color w:val="467886" w:themeColor="hyperlink"/>
          <w:kern w:val="0"/>
          <w:sz w:val="22"/>
          <w:szCs w:val="22"/>
          <w:u w:val="single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467886" w:themeColor="hyperlink"/>
            <w:kern w:val="0"/>
            <w:sz w:val="22"/>
            <w:szCs w:val="22"/>
            <w:u w:val="single"/>
            <w14:ligatures w14:val="none"/>
          </w:rPr>
          <w:id w:val="52036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51">
            <w:rPr>
              <w:rFonts w:ascii="Segoe UI Symbol" w:eastAsia="Times New Roman" w:hAnsi="Segoe UI Symbol" w:cs="Segoe UI Symbol"/>
              <w:color w:val="467886" w:themeColor="hyperlink"/>
              <w:kern w:val="0"/>
              <w:sz w:val="22"/>
              <w:szCs w:val="22"/>
              <w:u w:val="single"/>
              <w14:ligatures w14:val="none"/>
            </w:rPr>
            <w:t>☐</w:t>
          </w:r>
        </w:sdtContent>
      </w:sdt>
    </w:p>
    <w:p w14:paraId="12579BB9" w14:textId="77777777" w:rsidR="00124A51" w:rsidRPr="00124A51" w:rsidRDefault="00124A51" w:rsidP="00124A5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2D3B"/>
          <w:kern w:val="0"/>
          <w:sz w:val="22"/>
          <w:szCs w:val="22"/>
          <w:u w:val="single"/>
          <w14:ligatures w14:val="none"/>
        </w:rPr>
      </w:pPr>
    </w:p>
    <w:p w14:paraId="45FDC0A1" w14:textId="77777777" w:rsidR="00124A51" w:rsidRPr="00124A51" w:rsidRDefault="00124A51" w:rsidP="00124A51">
      <w:pPr>
        <w:shd w:val="clear" w:color="auto" w:fill="FFFFFF"/>
        <w:spacing w:after="100" w:line="240" w:lineRule="auto"/>
        <w:rPr>
          <w:rFonts w:eastAsiaTheme="minorHAnsi"/>
          <w:kern w:val="0"/>
          <w:sz w:val="44"/>
          <w:szCs w:val="44"/>
          <w:lang w:eastAsia="en-US"/>
          <w14:ligatures w14:val="none"/>
        </w:rPr>
      </w:pPr>
      <w:r w:rsidRPr="00124A51">
        <w:rPr>
          <w:rFonts w:ascii="Arial" w:eastAsia="Times New Roman" w:hAnsi="Arial" w:cs="Arial"/>
          <w:color w:val="002D3B"/>
          <w:kern w:val="0"/>
          <w:sz w:val="21"/>
          <w:szCs w:val="21"/>
          <w14:ligatures w14:val="none"/>
        </w:rPr>
        <w:t xml:space="preserve">Les informations issues de ce formulaire sont strictement confidentielles et à destination de l’AUPAR. Conformément à la loi « informatique et libertés » du 6 janvier 1978 modifiée en 2004, vous bénéficiez d’un droit d’accès et de rectification aux informations qui vous concernent, que vous pouvez exercer en vous adressant à AUPAR BP 22 17590 ARS en Ré- Pour toute demande de renseignements liées à la protection des données : </w:t>
      </w:r>
      <w:hyperlink r:id="rId6" w:history="1">
        <w:r w:rsidRPr="00124A51">
          <w:rPr>
            <w:rFonts w:ascii="Arial" w:eastAsia="Times New Roman" w:hAnsi="Arial" w:cs="Arial"/>
            <w:color w:val="467886" w:themeColor="hyperlink"/>
            <w:kern w:val="0"/>
            <w:sz w:val="21"/>
            <w:szCs w:val="21"/>
            <w:u w:val="single"/>
            <w14:ligatures w14:val="none"/>
          </w:rPr>
          <w:t>rgpd-aupar@gmail.com</w:t>
        </w:r>
      </w:hyperlink>
    </w:p>
    <w:p w14:paraId="52F91B33" w14:textId="77777777" w:rsidR="00124A51" w:rsidRDefault="00124A51"/>
    <w:sectPr w:rsidR="00124A51" w:rsidSect="00124A51">
      <w:footerReference w:type="default" r:id="rId7"/>
      <w:pgSz w:w="11906" w:h="16838"/>
      <w:pgMar w:top="284" w:right="1417" w:bottom="993" w:left="1417" w:header="708" w:footer="1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4B67" w14:textId="77777777" w:rsidR="00124A51" w:rsidRDefault="00124A51">
    <w:pPr>
      <w:pStyle w:val="Pieddepage"/>
    </w:pPr>
  </w:p>
  <w:p w14:paraId="45D577EC" w14:textId="77777777" w:rsidR="00124A51" w:rsidRPr="00BA5052" w:rsidRDefault="00124A51" w:rsidP="00BA5052">
    <w:pPr>
      <w:pStyle w:val="Pieddepage"/>
      <w:jc w:val="center"/>
      <w:rPr>
        <w:sz w:val="24"/>
        <w:szCs w:val="24"/>
      </w:rPr>
    </w:pPr>
    <w:r w:rsidRPr="00BA5052">
      <w:rPr>
        <w:sz w:val="24"/>
        <w:szCs w:val="24"/>
      </w:rPr>
      <w:t>ASSOCIATION déclarée selon la loi du 1</w:t>
    </w:r>
    <w:r w:rsidRPr="00BA5052">
      <w:rPr>
        <w:sz w:val="24"/>
        <w:szCs w:val="24"/>
        <w:vertAlign w:val="superscript"/>
      </w:rPr>
      <w:t>er</w:t>
    </w:r>
    <w:r w:rsidRPr="00BA5052">
      <w:rPr>
        <w:sz w:val="24"/>
        <w:szCs w:val="24"/>
      </w:rPr>
      <w:t xml:space="preserve"> juillet 1901</w:t>
    </w:r>
  </w:p>
  <w:p w14:paraId="296679D8" w14:textId="77777777" w:rsidR="00124A51" w:rsidRPr="00BA5052" w:rsidRDefault="00124A51" w:rsidP="00BA5052">
    <w:pPr>
      <w:pStyle w:val="Pieddepage"/>
      <w:jc w:val="center"/>
      <w:rPr>
        <w:sz w:val="24"/>
        <w:szCs w:val="24"/>
      </w:rPr>
    </w:pPr>
    <w:r w:rsidRPr="00BA5052">
      <w:rPr>
        <w:sz w:val="24"/>
        <w:szCs w:val="24"/>
      </w:rPr>
      <w:t>Publiée au J.O. de la République Française du 2 mai 1989 n° 22</w:t>
    </w:r>
  </w:p>
  <w:p w14:paraId="5B5D1687" w14:textId="77777777" w:rsidR="00124A51" w:rsidRDefault="00124A51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1"/>
    <w:rsid w:val="00063A23"/>
    <w:rsid w:val="00124A51"/>
    <w:rsid w:val="00472BCA"/>
    <w:rsid w:val="00E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4589C"/>
  <w15:chartTrackingRefBased/>
  <w15:docId w15:val="{D959546C-2259-D04F-9A4E-FBB1CD31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4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4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4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4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4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4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4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4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4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4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4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4A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4A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4A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4A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4A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4A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4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4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4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4A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4A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4A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4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4A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4A51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124A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124A51"/>
    <w:rPr>
      <w:rFonts w:eastAsiaTheme="minorHAnsi"/>
      <w:kern w:val="0"/>
      <w:sz w:val="22"/>
      <w:szCs w:val="22"/>
      <w:lang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124A51"/>
    <w:rPr>
      <w:color w:val="467886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24A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pd-aupar@gmail.com" TargetMode="External"/><Relationship Id="rId5" Type="http://schemas.openxmlformats.org/officeDocument/2006/relationships/hyperlink" Target="https://aupar.info/wp-content/uploads/2023/12/REGLEMENTINTERIEUR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E0814532DF3442B83D6B4334EBB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CC742-AED0-8044-ADFE-48051EF1C4C4}"/>
      </w:docPartPr>
      <w:docPartBody>
        <w:p w:rsidR="00261ACA" w:rsidRDefault="00261ACA" w:rsidP="00261ACA">
          <w:pPr>
            <w:pStyle w:val="B3E0814532DF3442B83D6B4334EBBFEB"/>
          </w:pPr>
          <w:r w:rsidRPr="00662C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9BD0787E6A704596C7AFFAF8C33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E5676-37A6-A34B-9D25-F75C12FF1BF1}"/>
      </w:docPartPr>
      <w:docPartBody>
        <w:p w:rsidR="00261ACA" w:rsidRDefault="00261ACA" w:rsidP="00261ACA">
          <w:pPr>
            <w:pStyle w:val="5A9BD0787E6A704596C7AFFAF8C332CB"/>
          </w:pPr>
          <w:r w:rsidRPr="00662C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295E37F23304C87FE30909F83B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2158B-D52F-3242-BE7F-C29255BCEABA}"/>
      </w:docPartPr>
      <w:docPartBody>
        <w:p w:rsidR="00261ACA" w:rsidRDefault="00261ACA" w:rsidP="00261ACA">
          <w:pPr>
            <w:pStyle w:val="F35295E37F23304C87FE30909F83BB76"/>
          </w:pPr>
          <w:r w:rsidRPr="00662C25">
            <w:rPr>
              <w:rStyle w:val="Textedelespacerserv"/>
            </w:rPr>
            <w:t>Cliquez ou appuyez ici</w:t>
          </w:r>
          <w:r>
            <w:rPr>
              <w:rStyle w:val="Textedelespacerserv"/>
            </w:rPr>
            <w:t xml:space="preserve">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CA"/>
    <w:rsid w:val="00261ACA"/>
    <w:rsid w:val="004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1ACA"/>
    <w:rPr>
      <w:color w:val="666666"/>
    </w:rPr>
  </w:style>
  <w:style w:type="paragraph" w:customStyle="1" w:styleId="B3E0814532DF3442B83D6B4334EBBFEB">
    <w:name w:val="B3E0814532DF3442B83D6B4334EBBFEB"/>
    <w:rsid w:val="00261ACA"/>
  </w:style>
  <w:style w:type="paragraph" w:customStyle="1" w:styleId="5A9BD0787E6A704596C7AFFAF8C332CB">
    <w:name w:val="5A9BD0787E6A704596C7AFFAF8C332CB"/>
    <w:rsid w:val="00261ACA"/>
  </w:style>
  <w:style w:type="paragraph" w:customStyle="1" w:styleId="F35295E37F23304C87FE30909F83BB76">
    <w:name w:val="F35295E37F23304C87FE30909F83BB76"/>
    <w:rsid w:val="00261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jacques blanc</dc:creator>
  <cp:keywords/>
  <dc:description/>
  <cp:lastModifiedBy>jean jacques blanc</cp:lastModifiedBy>
  <cp:revision>2</cp:revision>
  <dcterms:created xsi:type="dcterms:W3CDTF">2025-08-11T13:22:00Z</dcterms:created>
  <dcterms:modified xsi:type="dcterms:W3CDTF">2025-08-11T13:22:00Z</dcterms:modified>
</cp:coreProperties>
</file>